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76706E">
      <w:pPr>
        <w:jc w:val="center"/>
        <w:rPr>
          <w:rFonts w:hint="eastAsia" w:ascii="仿宋_GB2312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eastAsia="仿宋_GB2312" w:cs="宋体"/>
          <w:b/>
          <w:bCs/>
          <w:kern w:val="0"/>
          <w:sz w:val="32"/>
          <w:szCs w:val="32"/>
        </w:rPr>
        <w:t>采购条幅展板制作单位比选公告</w:t>
      </w:r>
    </w:p>
    <w:p w14:paraId="50D2CFEB">
      <w:pPr>
        <w:spacing w:line="560" w:lineRule="exact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根据学院工作需要，需制作条幅、展板、易拉宝等广告宣传品（明细见附件），现进行服务单位比选，就相关情况予以公示：</w:t>
      </w:r>
    </w:p>
    <w:p w14:paraId="4A7B38F6">
      <w:pPr>
        <w:pStyle w:val="4"/>
        <w:numPr>
          <w:ilvl w:val="0"/>
          <w:numId w:val="1"/>
        </w:numPr>
        <w:spacing w:line="560" w:lineRule="exact"/>
        <w:ind w:firstLineChars="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物品需按学院要求分批次制作并按学院要求准时送到；</w:t>
      </w:r>
    </w:p>
    <w:p w14:paraId="6E19DA2C"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有意参与竞价的公司可在2025年2月17日-2025年2月24日内来学院咨询相关问题，并于2025年2月25日携带资质及报价来学院参与公开竞价，若因不可抗力因素造成时间有变化，学院会及时通知相关人员并告知更改的日期。</w:t>
      </w:r>
    </w:p>
    <w:p w14:paraId="5087A8CA">
      <w:pPr>
        <w:jc w:val="center"/>
        <w:rPr>
          <w:rFonts w:hint="eastAsia" w:ascii="仿宋_GB2312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>学院联系人：刘世聪  联系电话：15822884811（微信同号）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B63C1A"/>
    <w:multiLevelType w:val="multilevel"/>
    <w:tmpl w:val="4BB63C1A"/>
    <w:lvl w:ilvl="0" w:tentative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113E80"/>
    <w:rsid w:val="7B11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2025-02-24T02:03:00Z</dcterms:created>
  <dc:creator>上善若水</dc:creator>
  <cp:lastModifiedBy>上善若水</cp:lastModifiedBy>
  <dcterms:modified xsi:type="dcterms:W3CDTF">2025-02-24T02:04:15Z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86A079FED3AB40A495B1868F0E575A0B_11</vt:lpwstr>
  </property>
  <property fmtid="{D5CDD505-2E9C-101B-9397-08002B2CF9AE}" pid="4" name="KSOTemplateDocerSaveRecord">
    <vt:lpwstr>eyJoZGlkIjoiMzk3NTk3OGY1ZWVjMzY2ZGI1ZTgxMTlhY2YxM2ZmYzkiLCJ1c2VySWQiOiI0NDAxNDI5NzYifQ==</vt:lpwstr>
  </property>
</Properties>
</file>