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44"/>
          <w:lang w:val="en-US" w:eastAsia="zh-CN"/>
        </w:rPr>
      </w:pPr>
      <w:r>
        <w:rPr>
          <w:rFonts w:hint="eastAsia" w:ascii="宋体" w:hAnsi="宋体" w:cs="宋体"/>
          <w:b/>
          <w:bCs/>
          <w:sz w:val="44"/>
          <w:szCs w:val="44"/>
          <w:lang w:eastAsia="zh-CN"/>
        </w:rPr>
        <w:t>关于</w:t>
      </w:r>
      <w:r>
        <w:rPr>
          <w:rFonts w:hint="eastAsia" w:ascii="宋体" w:hAnsi="宋体" w:cs="宋体"/>
          <w:b/>
          <w:bCs/>
          <w:sz w:val="44"/>
          <w:szCs w:val="44"/>
          <w:lang w:val="en-US" w:eastAsia="zh-CN"/>
        </w:rPr>
        <w:t>聘请第三方机构负责本校学生图像信息照片拍摄及制作、图像比对工作</w:t>
      </w:r>
      <w:r>
        <w:rPr>
          <w:rFonts w:hint="eastAsia" w:ascii="宋体" w:hAnsi="宋体" w:eastAsia="宋体" w:cs="宋体"/>
          <w:b/>
          <w:bCs/>
          <w:color w:val="auto"/>
          <w:sz w:val="44"/>
          <w:szCs w:val="44"/>
          <w:lang w:eastAsia="zh-CN"/>
        </w:rPr>
        <w:t>的</w:t>
      </w:r>
      <w:r>
        <w:rPr>
          <w:rFonts w:hint="eastAsia" w:ascii="宋体" w:hAnsi="宋体" w:cs="宋体"/>
          <w:b/>
          <w:bCs/>
          <w:color w:val="auto"/>
          <w:sz w:val="44"/>
          <w:szCs w:val="44"/>
          <w:lang w:eastAsia="zh-CN"/>
        </w:rPr>
        <w:t>公告</w:t>
      </w:r>
    </w:p>
    <w:p>
      <w:pPr>
        <w:spacing w:line="360" w:lineRule="auto"/>
        <w:jc w:val="both"/>
        <w:rPr>
          <w:rFonts w:hint="eastAsia" w:ascii="宋体" w:hAnsi="宋体" w:cs="宋体"/>
          <w:b w:val="0"/>
          <w:bCs w:val="0"/>
          <w:color w:val="auto"/>
          <w:sz w:val="44"/>
          <w:szCs w:val="44"/>
          <w:lang w:val="en-US" w:eastAsia="zh-CN"/>
        </w:rPr>
      </w:pPr>
    </w:p>
    <w:p>
      <w:pPr>
        <w:numPr>
          <w:ilvl w:val="0"/>
          <w:numId w:val="0"/>
        </w:numPr>
        <w:spacing w:line="360" w:lineRule="auto"/>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天津国土资源和房屋职业学院教务部计划5月份、11月份组织开展新生和预计毕业生图像采集工作，拟通过询价对比的方式确定一家能够负责本校学生图像信息照片拍摄及制作、图像比对出具一人一档报告等工作内容的采集单位。</w:t>
      </w:r>
    </w:p>
    <w:p>
      <w:pPr>
        <w:numPr>
          <w:ilvl w:val="0"/>
          <w:numId w:val="0"/>
        </w:numPr>
        <w:spacing w:line="360" w:lineRule="auto"/>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现就聘请相关情况和要求予以公告：</w:t>
      </w:r>
    </w:p>
    <w:p>
      <w:pPr>
        <w:numPr>
          <w:ilvl w:val="0"/>
          <w:numId w:val="0"/>
        </w:numPr>
        <w:spacing w:line="360" w:lineRule="auto"/>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具体要求：采集单位应具备完善的线下统一采集能力，配备多套专业设备和多名专业摄影师，能够满足采集学生现场或线上缴费，要有丰富的线下采集经验,天津当地要有线下散采点或办事处，能满足学生到散拍点采集，便于后续跟进服务。采集单位能够辅助学校将电子图片准确无误地上传到中国高等教育学信网。</w:t>
      </w:r>
    </w:p>
    <w:p>
      <w:pPr>
        <w:numPr>
          <w:ilvl w:val="0"/>
          <w:numId w:val="0"/>
        </w:numPr>
        <w:spacing w:line="360" w:lineRule="auto"/>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参与竞价的单位可在2025年3月17日—2025</w:t>
      </w:r>
      <w:bookmarkStart w:id="0" w:name="_GoBack"/>
      <w:bookmarkEnd w:id="0"/>
      <w:r>
        <w:rPr>
          <w:rFonts w:hint="eastAsia" w:ascii="仿宋" w:hAnsi="仿宋" w:eastAsia="仿宋" w:cs="仿宋"/>
          <w:b w:val="0"/>
          <w:bCs w:val="0"/>
          <w:color w:val="auto"/>
          <w:sz w:val="32"/>
          <w:szCs w:val="32"/>
          <w:lang w:val="en-US" w:eastAsia="zh-CN"/>
        </w:rPr>
        <w:t>年3月26日内携带资质、书面报价及服务能力等材料到学院咨询报名。</w:t>
      </w:r>
    </w:p>
    <w:p>
      <w:pPr>
        <w:numPr>
          <w:ilvl w:val="0"/>
          <w:numId w:val="0"/>
        </w:numPr>
        <w:spacing w:line="360" w:lineRule="auto"/>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学院联系人：李老师     联系电话：63303813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MTYxZTdiMDIzMDQ0MjI2ODkxYmM2OWUzZDgxYzEifQ=="/>
  </w:docVars>
  <w:rsids>
    <w:rsidRoot w:val="55B0394D"/>
    <w:rsid w:val="09F14739"/>
    <w:rsid w:val="0A424F95"/>
    <w:rsid w:val="134E6759"/>
    <w:rsid w:val="182B56D1"/>
    <w:rsid w:val="19C31F4B"/>
    <w:rsid w:val="1E9D0F9B"/>
    <w:rsid w:val="20F052F3"/>
    <w:rsid w:val="22DB168B"/>
    <w:rsid w:val="231177A3"/>
    <w:rsid w:val="28396AE7"/>
    <w:rsid w:val="2A4E1B99"/>
    <w:rsid w:val="2CA53E3F"/>
    <w:rsid w:val="2F3A3BDD"/>
    <w:rsid w:val="370F76FD"/>
    <w:rsid w:val="38D507DC"/>
    <w:rsid w:val="3DD82F3F"/>
    <w:rsid w:val="44110F59"/>
    <w:rsid w:val="453761EB"/>
    <w:rsid w:val="480873C0"/>
    <w:rsid w:val="55B0394D"/>
    <w:rsid w:val="5B69202E"/>
    <w:rsid w:val="5E6F1F75"/>
    <w:rsid w:val="64C42DBE"/>
    <w:rsid w:val="688A4CB2"/>
    <w:rsid w:val="69403A6D"/>
    <w:rsid w:val="7CDC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2023-04-17T06:02:00Z</dcterms:created>
  <dc:creator>WPS_1496534229</dc:creator>
  <cp:lastModifiedBy>WPS_1496534229</cp:lastModifiedBy>
  <cp:lastPrinted>2024-03-26T02:00:00Z</cp:lastPrinted>
  <dcterms:modified xsi:type="dcterms:W3CDTF">2025-03-11T06:09:54Z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30E319158CA6418BAADD78FBB70CD0AE_11</vt:lpwstr>
  </property>
</Properties>
</file>